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BE070F">
        <w:rPr>
          <w:rFonts w:ascii="Comic Sans MS" w:hAnsi="Comic Sans MS"/>
        </w:rPr>
        <w:t>14</w:t>
      </w:r>
      <w:r w:rsidR="00590A34" w:rsidRPr="00590A34">
        <w:rPr>
          <w:rFonts w:ascii="Comic Sans MS" w:hAnsi="Comic Sans MS"/>
          <w:vertAlign w:val="superscript"/>
        </w:rPr>
        <w:t>th</w:t>
      </w:r>
      <w:r w:rsidR="00590A34">
        <w:rPr>
          <w:rFonts w:ascii="Comic Sans MS" w:hAnsi="Comic Sans MS"/>
        </w:rPr>
        <w:t xml:space="preserve"> November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AF395B" w:rsidRDefault="00AF395B" w:rsidP="00D75542">
      <w:pPr>
        <w:rPr>
          <w:rFonts w:ascii="Comic Sans MS" w:hAnsi="Comic Sans MS"/>
        </w:rPr>
      </w:pPr>
    </w:p>
    <w:p w:rsidR="001E3145" w:rsidRDefault="001E3145" w:rsidP="00D75542">
      <w:pPr>
        <w:rPr>
          <w:rFonts w:ascii="Comic Sans MS" w:hAnsi="Comic Sans MS"/>
        </w:rPr>
      </w:pPr>
    </w:p>
    <w:p w:rsidR="008D4397" w:rsidRPr="00DE49E2" w:rsidRDefault="00203931" w:rsidP="00994698">
      <w:pPr>
        <w:rPr>
          <w:rFonts w:ascii="Comic Sans MS" w:hAnsi="Comic Sans MS"/>
          <w:b/>
          <w:sz w:val="23"/>
          <w:szCs w:val="23"/>
        </w:rPr>
      </w:pPr>
      <w:r w:rsidRPr="00DE49E2">
        <w:rPr>
          <w:rFonts w:ascii="Comic Sans MS" w:hAnsi="Comic Sans MS"/>
          <w:b/>
          <w:sz w:val="23"/>
          <w:szCs w:val="23"/>
        </w:rPr>
        <w:t>Science</w:t>
      </w:r>
    </w:p>
    <w:p w:rsidR="00C26F86" w:rsidRPr="00DE49E2" w:rsidRDefault="0070257A" w:rsidP="00D1446C">
      <w:pPr>
        <w:rPr>
          <w:rFonts w:ascii="Comic Sans MS" w:hAnsi="Comic Sans MS"/>
          <w:sz w:val="23"/>
          <w:szCs w:val="23"/>
        </w:rPr>
      </w:pPr>
      <w:r w:rsidRPr="00DE49E2">
        <w:rPr>
          <w:rFonts w:ascii="Comic Sans MS" w:hAnsi="Comic Sans MS"/>
          <w:b/>
          <w:sz w:val="23"/>
          <w:szCs w:val="23"/>
        </w:rPr>
        <w:t xml:space="preserve">Science Ambassadors - </w:t>
      </w:r>
      <w:r w:rsidRPr="00DE49E2">
        <w:rPr>
          <w:rFonts w:ascii="Comic Sans MS" w:hAnsi="Comic Sans MS"/>
          <w:sz w:val="23"/>
          <w:szCs w:val="23"/>
        </w:rPr>
        <w:t xml:space="preserve"> Welcome to our Science Ambassadors, Maiya and Alfie. They are going to play an important role in the promotion and development of science across our school as we work towards the Primary Science Quality Mark. Their responsibilities will include:</w:t>
      </w:r>
    </w:p>
    <w:p w:rsidR="0070257A" w:rsidRPr="00DE49E2" w:rsidRDefault="0070257A" w:rsidP="00D1446C">
      <w:pPr>
        <w:rPr>
          <w:rFonts w:ascii="Comic Sans MS" w:hAnsi="Comic Sans MS"/>
          <w:sz w:val="23"/>
          <w:szCs w:val="23"/>
        </w:rPr>
      </w:pPr>
      <w:r w:rsidRPr="00DE49E2">
        <w:rPr>
          <w:rFonts w:ascii="Comic Sans MS" w:hAnsi="Comic Sans MS"/>
          <w:sz w:val="23"/>
          <w:szCs w:val="23"/>
        </w:rPr>
        <w:t>attending meetings to discuss ways to improve science</w:t>
      </w:r>
    </w:p>
    <w:p w:rsidR="0070257A" w:rsidRPr="00DE49E2" w:rsidRDefault="0070257A" w:rsidP="00D1446C">
      <w:pPr>
        <w:rPr>
          <w:rFonts w:ascii="Comic Sans MS" w:hAnsi="Comic Sans MS"/>
          <w:sz w:val="23"/>
          <w:szCs w:val="23"/>
        </w:rPr>
      </w:pPr>
      <w:r w:rsidRPr="00DE49E2">
        <w:rPr>
          <w:rFonts w:ascii="Comic Sans MS" w:hAnsi="Comic Sans MS"/>
          <w:sz w:val="23"/>
          <w:szCs w:val="23"/>
        </w:rPr>
        <w:t>producing a termly science newsletter for pupils</w:t>
      </w:r>
    </w:p>
    <w:p w:rsidR="0070257A" w:rsidRPr="00DE49E2" w:rsidRDefault="0070257A" w:rsidP="00D1446C">
      <w:pPr>
        <w:rPr>
          <w:rFonts w:ascii="Comic Sans MS" w:hAnsi="Comic Sans MS"/>
          <w:sz w:val="23"/>
          <w:szCs w:val="23"/>
        </w:rPr>
      </w:pPr>
      <w:r w:rsidRPr="00DE49E2">
        <w:rPr>
          <w:rFonts w:ascii="Comic Sans MS" w:hAnsi="Comic Sans MS"/>
          <w:sz w:val="23"/>
          <w:szCs w:val="23"/>
        </w:rPr>
        <w:t>holding ‘pupil voice’ sessions to take into account the views of other children</w:t>
      </w:r>
    </w:p>
    <w:p w:rsidR="0070257A" w:rsidRPr="00DE49E2" w:rsidRDefault="0070257A" w:rsidP="00D1446C">
      <w:pPr>
        <w:rPr>
          <w:rFonts w:ascii="Comic Sans MS" w:hAnsi="Comic Sans MS"/>
          <w:sz w:val="23"/>
          <w:szCs w:val="23"/>
        </w:rPr>
      </w:pPr>
      <w:r w:rsidRPr="00DE49E2">
        <w:rPr>
          <w:rFonts w:ascii="Comic Sans MS" w:hAnsi="Comic Sans MS"/>
          <w:sz w:val="23"/>
          <w:szCs w:val="23"/>
        </w:rPr>
        <w:t>helping to plan and organise ‘science week’ at the beginning of March.</w:t>
      </w:r>
    </w:p>
    <w:p w:rsidR="0070257A" w:rsidRPr="00DE49E2" w:rsidRDefault="0070257A" w:rsidP="00D1446C">
      <w:pPr>
        <w:rPr>
          <w:rFonts w:ascii="Comic Sans MS" w:hAnsi="Comic Sans MS"/>
          <w:sz w:val="23"/>
          <w:szCs w:val="23"/>
        </w:rPr>
      </w:pPr>
      <w:r w:rsidRPr="00DE49E2">
        <w:rPr>
          <w:rFonts w:ascii="Comic Sans MS" w:hAnsi="Comic Sans MS"/>
          <w:sz w:val="23"/>
          <w:szCs w:val="23"/>
        </w:rPr>
        <w:t>They have had their first meeting with Miss Allen and are off to an enthusiastic start.</w:t>
      </w:r>
    </w:p>
    <w:p w:rsidR="0070257A" w:rsidRPr="00DE49E2" w:rsidRDefault="0070257A" w:rsidP="00D1446C">
      <w:pPr>
        <w:rPr>
          <w:rFonts w:ascii="Comic Sans MS" w:hAnsi="Comic Sans MS"/>
          <w:sz w:val="23"/>
          <w:szCs w:val="23"/>
        </w:rPr>
      </w:pPr>
      <w:r w:rsidRPr="00DE49E2">
        <w:rPr>
          <w:rFonts w:ascii="Comic Sans MS" w:hAnsi="Comic Sans MS"/>
          <w:b/>
          <w:sz w:val="23"/>
          <w:szCs w:val="23"/>
        </w:rPr>
        <w:t xml:space="preserve">Science Principles </w:t>
      </w:r>
      <w:r w:rsidRPr="00DE49E2">
        <w:rPr>
          <w:rFonts w:ascii="Comic Sans MS" w:hAnsi="Comic Sans MS"/>
          <w:sz w:val="23"/>
          <w:szCs w:val="23"/>
        </w:rPr>
        <w:t xml:space="preserve"> - please find our science principles attached. These have been adopted as a whole school and are on display in every classroom. They highlight the 5 most important areas for the teaching and learning of science in our school.</w:t>
      </w:r>
    </w:p>
    <w:p w:rsidR="00203931" w:rsidRPr="00DE49E2" w:rsidRDefault="00203931" w:rsidP="00D1446C">
      <w:pPr>
        <w:rPr>
          <w:rFonts w:ascii="Comic Sans MS" w:hAnsi="Comic Sans MS"/>
          <w:sz w:val="23"/>
          <w:szCs w:val="23"/>
        </w:rPr>
      </w:pPr>
    </w:p>
    <w:p w:rsidR="00D37A90" w:rsidRPr="00DE49E2" w:rsidRDefault="00AF6D51" w:rsidP="00D1446C">
      <w:pPr>
        <w:rPr>
          <w:rFonts w:ascii="Comic Sans MS" w:hAnsi="Comic Sans MS"/>
          <w:b/>
          <w:sz w:val="23"/>
          <w:szCs w:val="23"/>
        </w:rPr>
      </w:pPr>
      <w:r>
        <w:rPr>
          <w:rFonts w:ascii="Comic Sans MS" w:hAnsi="Comic Sans MS"/>
          <w:b/>
          <w:sz w:val="23"/>
          <w:szCs w:val="23"/>
        </w:rPr>
        <w:t>Speaking to your child’s t</w:t>
      </w:r>
      <w:r w:rsidR="00203931" w:rsidRPr="00DE49E2">
        <w:rPr>
          <w:rFonts w:ascii="Comic Sans MS" w:hAnsi="Comic Sans MS"/>
          <w:b/>
          <w:sz w:val="23"/>
          <w:szCs w:val="23"/>
        </w:rPr>
        <w:t>eacher</w:t>
      </w:r>
    </w:p>
    <w:p w:rsidR="00DE49E2" w:rsidRDefault="00DE49E2" w:rsidP="003745E6">
      <w:pPr>
        <w:rPr>
          <w:rFonts w:ascii="Comic Sans MS" w:hAnsi="Comic Sans MS" w:cs="Segoe UI"/>
          <w:color w:val="201F1E"/>
          <w:sz w:val="23"/>
          <w:szCs w:val="23"/>
        </w:rPr>
      </w:pPr>
      <w:r w:rsidRPr="00DE49E2">
        <w:rPr>
          <w:rFonts w:ascii="Comic Sans MS" w:hAnsi="Comic Sans MS" w:cs="Segoe UI"/>
          <w:color w:val="201F1E"/>
          <w:sz w:val="23"/>
          <w:szCs w:val="23"/>
        </w:rPr>
        <w:t>We thought it might be helpful to clarify the process</w:t>
      </w:r>
      <w:r>
        <w:rPr>
          <w:rFonts w:ascii="Comic Sans MS" w:hAnsi="Comic Sans MS" w:cs="Segoe UI"/>
          <w:color w:val="201F1E"/>
          <w:sz w:val="23"/>
          <w:szCs w:val="23"/>
        </w:rPr>
        <w:t xml:space="preserve"> for parents or carers wanting to speak to your child’s teacher. Staff are always happy to discuss any concerns or queries with parents but are usually very busy in the morning getting ready for the day ahead. We ask that you please contact the Office to make an appointment either via email or over the phone.</w:t>
      </w:r>
      <w:r w:rsidR="00AF6D51">
        <w:rPr>
          <w:rFonts w:ascii="Comic Sans MS" w:hAnsi="Comic Sans MS" w:cs="Segoe UI"/>
          <w:color w:val="201F1E"/>
          <w:sz w:val="23"/>
          <w:szCs w:val="23"/>
        </w:rPr>
        <w:t xml:space="preserve"> They will be much better prepared for meeting you if they have notice.</w:t>
      </w:r>
    </w:p>
    <w:p w:rsidR="00DE49E2" w:rsidRDefault="00DE49E2" w:rsidP="003745E6">
      <w:pPr>
        <w:rPr>
          <w:rFonts w:ascii="Comic Sans MS" w:hAnsi="Comic Sans MS" w:cs="Segoe UI"/>
          <w:b/>
          <w:color w:val="201F1E"/>
          <w:sz w:val="23"/>
          <w:szCs w:val="23"/>
        </w:rPr>
      </w:pPr>
    </w:p>
    <w:p w:rsidR="0052744E" w:rsidRDefault="0052744E" w:rsidP="003745E6">
      <w:pPr>
        <w:rPr>
          <w:rFonts w:ascii="Comic Sans MS" w:hAnsi="Comic Sans MS" w:cs="Segoe UI"/>
          <w:b/>
          <w:color w:val="201F1E"/>
          <w:sz w:val="23"/>
          <w:szCs w:val="23"/>
        </w:rPr>
      </w:pPr>
      <w:r w:rsidRPr="00DE49E2">
        <w:rPr>
          <w:rFonts w:ascii="Comic Sans MS" w:hAnsi="Comic Sans MS" w:cs="Segoe UI"/>
          <w:b/>
          <w:color w:val="201F1E"/>
          <w:sz w:val="23"/>
          <w:szCs w:val="23"/>
        </w:rPr>
        <w:t xml:space="preserve">Class Assembly </w:t>
      </w:r>
      <w:r w:rsidR="00DE49E2">
        <w:rPr>
          <w:rFonts w:ascii="Comic Sans MS" w:hAnsi="Comic Sans MS" w:cs="Segoe UI"/>
          <w:b/>
          <w:color w:val="201F1E"/>
          <w:sz w:val="23"/>
          <w:szCs w:val="23"/>
        </w:rPr>
        <w:t>–</w:t>
      </w:r>
      <w:r w:rsidRPr="00DE49E2">
        <w:rPr>
          <w:rFonts w:ascii="Comic Sans MS" w:hAnsi="Comic Sans MS" w:cs="Segoe UI"/>
          <w:b/>
          <w:color w:val="201F1E"/>
          <w:sz w:val="23"/>
          <w:szCs w:val="23"/>
        </w:rPr>
        <w:t xml:space="preserve"> reminder</w:t>
      </w:r>
    </w:p>
    <w:p w:rsidR="00DE49E2" w:rsidRPr="00DE49E2" w:rsidRDefault="00DE49E2" w:rsidP="003745E6">
      <w:pPr>
        <w:rPr>
          <w:rFonts w:ascii="Comic Sans MS" w:hAnsi="Comic Sans MS" w:cs="Segoe UI"/>
          <w:color w:val="201F1E"/>
          <w:sz w:val="23"/>
          <w:szCs w:val="23"/>
        </w:rPr>
      </w:pPr>
      <w:r>
        <w:rPr>
          <w:rFonts w:ascii="Comic Sans MS" w:hAnsi="Comic Sans MS" w:cs="Segoe UI"/>
          <w:color w:val="201F1E"/>
          <w:sz w:val="23"/>
          <w:szCs w:val="23"/>
        </w:rPr>
        <w:t xml:space="preserve">Just a reminder that </w:t>
      </w:r>
      <w:r w:rsidRPr="00AF6D51">
        <w:rPr>
          <w:rFonts w:ascii="Comic Sans MS" w:hAnsi="Comic Sans MS" w:cs="Segoe UI"/>
          <w:b/>
          <w:color w:val="201F1E"/>
          <w:sz w:val="23"/>
          <w:szCs w:val="23"/>
        </w:rPr>
        <w:t>Class Two</w:t>
      </w:r>
      <w:r>
        <w:rPr>
          <w:rFonts w:ascii="Comic Sans MS" w:hAnsi="Comic Sans MS" w:cs="Segoe UI"/>
          <w:color w:val="201F1E"/>
          <w:sz w:val="23"/>
          <w:szCs w:val="23"/>
        </w:rPr>
        <w:t xml:space="preserve"> will be having their Assembly on </w:t>
      </w:r>
      <w:r w:rsidRPr="00AF6D51">
        <w:rPr>
          <w:rFonts w:ascii="Comic Sans MS" w:hAnsi="Comic Sans MS" w:cs="Segoe UI"/>
          <w:b/>
          <w:color w:val="201F1E"/>
          <w:sz w:val="23"/>
          <w:szCs w:val="23"/>
        </w:rPr>
        <w:t>Wednesday 20</w:t>
      </w:r>
      <w:r w:rsidRPr="00AF6D51">
        <w:rPr>
          <w:rFonts w:ascii="Comic Sans MS" w:hAnsi="Comic Sans MS" w:cs="Segoe UI"/>
          <w:b/>
          <w:color w:val="201F1E"/>
          <w:sz w:val="23"/>
          <w:szCs w:val="23"/>
          <w:vertAlign w:val="superscript"/>
        </w:rPr>
        <w:t>th</w:t>
      </w:r>
      <w:r w:rsidRPr="00AF6D51">
        <w:rPr>
          <w:rFonts w:ascii="Comic Sans MS" w:hAnsi="Comic Sans MS" w:cs="Segoe UI"/>
          <w:b/>
          <w:color w:val="201F1E"/>
          <w:sz w:val="23"/>
          <w:szCs w:val="23"/>
        </w:rPr>
        <w:t xml:space="preserve"> November</w:t>
      </w:r>
      <w:r>
        <w:rPr>
          <w:rFonts w:ascii="Comic Sans MS" w:hAnsi="Comic Sans MS" w:cs="Segoe UI"/>
          <w:color w:val="201F1E"/>
          <w:sz w:val="23"/>
          <w:szCs w:val="23"/>
        </w:rPr>
        <w:t xml:space="preserve"> at 9.0am and </w:t>
      </w:r>
      <w:r w:rsidRPr="00AF6D51">
        <w:rPr>
          <w:rFonts w:ascii="Comic Sans MS" w:hAnsi="Comic Sans MS" w:cs="Segoe UI"/>
          <w:b/>
          <w:color w:val="201F1E"/>
          <w:sz w:val="23"/>
          <w:szCs w:val="23"/>
        </w:rPr>
        <w:t>Class Four</w:t>
      </w:r>
      <w:r>
        <w:rPr>
          <w:rFonts w:ascii="Comic Sans MS" w:hAnsi="Comic Sans MS" w:cs="Segoe UI"/>
          <w:color w:val="201F1E"/>
          <w:sz w:val="23"/>
          <w:szCs w:val="23"/>
        </w:rPr>
        <w:t xml:space="preserve"> will be having their Assembly on </w:t>
      </w:r>
      <w:r w:rsidRPr="00AF6D51">
        <w:rPr>
          <w:rFonts w:ascii="Comic Sans MS" w:hAnsi="Comic Sans MS" w:cs="Segoe UI"/>
          <w:b/>
          <w:color w:val="201F1E"/>
          <w:sz w:val="23"/>
          <w:szCs w:val="23"/>
        </w:rPr>
        <w:t>Thursday 21</w:t>
      </w:r>
      <w:r w:rsidRPr="00AF6D51">
        <w:rPr>
          <w:rFonts w:ascii="Comic Sans MS" w:hAnsi="Comic Sans MS" w:cs="Segoe UI"/>
          <w:b/>
          <w:color w:val="201F1E"/>
          <w:sz w:val="23"/>
          <w:szCs w:val="23"/>
          <w:vertAlign w:val="superscript"/>
        </w:rPr>
        <w:t>st</w:t>
      </w:r>
      <w:r w:rsidRPr="00AF6D51">
        <w:rPr>
          <w:rFonts w:ascii="Comic Sans MS" w:hAnsi="Comic Sans MS" w:cs="Segoe UI"/>
          <w:b/>
          <w:color w:val="201F1E"/>
          <w:sz w:val="23"/>
          <w:szCs w:val="23"/>
        </w:rPr>
        <w:t xml:space="preserve"> November</w:t>
      </w:r>
      <w:r>
        <w:rPr>
          <w:rFonts w:ascii="Comic Sans MS" w:hAnsi="Comic Sans MS" w:cs="Segoe UI"/>
          <w:color w:val="201F1E"/>
          <w:sz w:val="23"/>
          <w:szCs w:val="23"/>
        </w:rPr>
        <w:t xml:space="preserve"> at 9.0am. All are welcome.</w:t>
      </w:r>
    </w:p>
    <w:p w:rsidR="00DE49E2" w:rsidRDefault="00DE49E2" w:rsidP="003745E6">
      <w:pPr>
        <w:rPr>
          <w:rFonts w:ascii="Comic Sans MS" w:hAnsi="Comic Sans MS" w:cs="Segoe UI"/>
          <w:b/>
          <w:color w:val="201F1E"/>
          <w:sz w:val="23"/>
          <w:szCs w:val="23"/>
        </w:rPr>
      </w:pPr>
    </w:p>
    <w:p w:rsidR="0052744E" w:rsidRPr="00DE49E2" w:rsidRDefault="0052744E" w:rsidP="003745E6">
      <w:pPr>
        <w:rPr>
          <w:rFonts w:ascii="Comic Sans MS" w:hAnsi="Comic Sans MS" w:cs="Segoe UI"/>
          <w:b/>
          <w:color w:val="201F1E"/>
          <w:sz w:val="23"/>
          <w:szCs w:val="23"/>
        </w:rPr>
      </w:pPr>
      <w:r w:rsidRPr="00DE49E2">
        <w:rPr>
          <w:rFonts w:ascii="Comic Sans MS" w:hAnsi="Comic Sans MS" w:cs="Segoe UI"/>
          <w:b/>
          <w:color w:val="201F1E"/>
          <w:sz w:val="23"/>
          <w:szCs w:val="23"/>
        </w:rPr>
        <w:t>Term Dates &amp; INSET dates</w:t>
      </w:r>
    </w:p>
    <w:p w:rsidR="00986722" w:rsidRDefault="00986722" w:rsidP="003745E6">
      <w:pPr>
        <w:rPr>
          <w:rFonts w:ascii="Comic Sans MS" w:hAnsi="Comic Sans MS" w:cs="Segoe UI"/>
          <w:color w:val="201F1E"/>
          <w:sz w:val="23"/>
          <w:szCs w:val="23"/>
        </w:rPr>
      </w:pPr>
      <w:r w:rsidRPr="00DE49E2">
        <w:rPr>
          <w:rFonts w:ascii="Comic Sans MS" w:hAnsi="Comic Sans MS" w:cs="Segoe UI"/>
          <w:color w:val="201F1E"/>
          <w:sz w:val="23"/>
          <w:szCs w:val="23"/>
        </w:rPr>
        <w:t xml:space="preserve">The school is entitled to one more INSET day this year. As we will have a new Headteacher in April, the school will have </w:t>
      </w:r>
      <w:r w:rsidR="005D6107">
        <w:rPr>
          <w:rFonts w:ascii="Comic Sans MS" w:hAnsi="Comic Sans MS" w:cs="Segoe UI"/>
          <w:color w:val="201F1E"/>
          <w:sz w:val="23"/>
          <w:szCs w:val="23"/>
        </w:rPr>
        <w:t>two</w:t>
      </w:r>
      <w:r w:rsidRPr="00DE49E2">
        <w:rPr>
          <w:rFonts w:ascii="Comic Sans MS" w:hAnsi="Comic Sans MS" w:cs="Segoe UI"/>
          <w:color w:val="201F1E"/>
          <w:sz w:val="23"/>
          <w:szCs w:val="23"/>
        </w:rPr>
        <w:t xml:space="preserve"> INSET day</w:t>
      </w:r>
      <w:r w:rsidR="005D6107">
        <w:rPr>
          <w:rFonts w:ascii="Comic Sans MS" w:hAnsi="Comic Sans MS" w:cs="Segoe UI"/>
          <w:color w:val="201F1E"/>
          <w:sz w:val="23"/>
          <w:szCs w:val="23"/>
        </w:rPr>
        <w:t>s</w:t>
      </w:r>
      <w:r w:rsidRPr="00DE49E2">
        <w:rPr>
          <w:rFonts w:ascii="Comic Sans MS" w:hAnsi="Comic Sans MS" w:cs="Segoe UI"/>
          <w:color w:val="201F1E"/>
          <w:sz w:val="23"/>
          <w:szCs w:val="23"/>
        </w:rPr>
        <w:t xml:space="preserve"> on</w:t>
      </w:r>
      <w:r w:rsidR="005D6107">
        <w:rPr>
          <w:rFonts w:ascii="Comic Sans MS" w:hAnsi="Comic Sans MS" w:cs="Segoe UI"/>
          <w:color w:val="201F1E"/>
          <w:sz w:val="23"/>
          <w:szCs w:val="23"/>
        </w:rPr>
        <w:t xml:space="preserve"> Monday 20</w:t>
      </w:r>
      <w:r w:rsidR="005D6107" w:rsidRPr="005D6107">
        <w:rPr>
          <w:rFonts w:ascii="Comic Sans MS" w:hAnsi="Comic Sans MS" w:cs="Segoe UI"/>
          <w:color w:val="201F1E"/>
          <w:sz w:val="23"/>
          <w:szCs w:val="23"/>
          <w:vertAlign w:val="superscript"/>
        </w:rPr>
        <w:t>th</w:t>
      </w:r>
      <w:r w:rsidR="005D6107">
        <w:rPr>
          <w:rFonts w:ascii="Comic Sans MS" w:hAnsi="Comic Sans MS" w:cs="Segoe UI"/>
          <w:color w:val="201F1E"/>
          <w:sz w:val="23"/>
          <w:szCs w:val="23"/>
        </w:rPr>
        <w:t xml:space="preserve"> </w:t>
      </w:r>
      <w:r w:rsidR="005D6107" w:rsidRPr="005D6107">
        <w:rPr>
          <w:rFonts w:ascii="Comic Sans MS" w:hAnsi="Comic Sans MS" w:cs="Segoe UI"/>
          <w:b/>
          <w:color w:val="201F1E"/>
          <w:sz w:val="23"/>
          <w:szCs w:val="23"/>
          <w:u w:val="single"/>
        </w:rPr>
        <w:t>and</w:t>
      </w:r>
      <w:r w:rsidRPr="00DE49E2">
        <w:rPr>
          <w:rFonts w:ascii="Comic Sans MS" w:hAnsi="Comic Sans MS" w:cs="Segoe UI"/>
          <w:color w:val="201F1E"/>
          <w:sz w:val="23"/>
          <w:szCs w:val="23"/>
        </w:rPr>
        <w:t xml:space="preserve"> Tuesday 21</w:t>
      </w:r>
      <w:r w:rsidRPr="00DE49E2">
        <w:rPr>
          <w:rFonts w:ascii="Comic Sans MS" w:hAnsi="Comic Sans MS" w:cs="Segoe UI"/>
          <w:color w:val="201F1E"/>
          <w:sz w:val="23"/>
          <w:szCs w:val="23"/>
          <w:vertAlign w:val="superscript"/>
        </w:rPr>
        <w:t>st</w:t>
      </w:r>
      <w:r w:rsidRPr="00DE49E2">
        <w:rPr>
          <w:rFonts w:ascii="Comic Sans MS" w:hAnsi="Comic Sans MS" w:cs="Segoe UI"/>
          <w:color w:val="201F1E"/>
          <w:sz w:val="23"/>
          <w:szCs w:val="23"/>
        </w:rPr>
        <w:t xml:space="preserve"> April. This will give the team the opportunity to get to know each other before the term begins</w:t>
      </w:r>
      <w:r w:rsidR="005D6107">
        <w:rPr>
          <w:rFonts w:ascii="Comic Sans MS" w:hAnsi="Comic Sans MS" w:cs="Segoe UI"/>
          <w:color w:val="201F1E"/>
          <w:sz w:val="23"/>
          <w:szCs w:val="23"/>
        </w:rPr>
        <w:t xml:space="preserve"> for all children </w:t>
      </w:r>
      <w:bookmarkStart w:id="0" w:name="_GoBack"/>
      <w:bookmarkEnd w:id="0"/>
      <w:r w:rsidR="005D6107">
        <w:rPr>
          <w:rFonts w:ascii="Comic Sans MS" w:hAnsi="Comic Sans MS" w:cs="Segoe UI"/>
          <w:color w:val="201F1E"/>
          <w:sz w:val="23"/>
          <w:szCs w:val="23"/>
        </w:rPr>
        <w:t>on Wednesday 22</w:t>
      </w:r>
      <w:r w:rsidR="005D6107" w:rsidRPr="005D6107">
        <w:rPr>
          <w:rFonts w:ascii="Comic Sans MS" w:hAnsi="Comic Sans MS" w:cs="Segoe UI"/>
          <w:color w:val="201F1E"/>
          <w:sz w:val="23"/>
          <w:szCs w:val="23"/>
          <w:vertAlign w:val="superscript"/>
        </w:rPr>
        <w:t>nd</w:t>
      </w:r>
      <w:r w:rsidR="005D6107">
        <w:rPr>
          <w:rFonts w:ascii="Comic Sans MS" w:hAnsi="Comic Sans MS" w:cs="Segoe UI"/>
          <w:color w:val="201F1E"/>
          <w:sz w:val="23"/>
          <w:szCs w:val="23"/>
        </w:rPr>
        <w:t xml:space="preserve"> April at 8.50am</w:t>
      </w:r>
      <w:r w:rsidRPr="00DE49E2">
        <w:rPr>
          <w:rFonts w:ascii="Comic Sans MS" w:hAnsi="Comic Sans MS" w:cs="Segoe UI"/>
          <w:color w:val="201F1E"/>
          <w:sz w:val="23"/>
          <w:szCs w:val="23"/>
        </w:rPr>
        <w:t>.</w:t>
      </w:r>
    </w:p>
    <w:p w:rsidR="00E42D84" w:rsidRDefault="00E42D84" w:rsidP="003745E6">
      <w:pPr>
        <w:rPr>
          <w:rFonts w:ascii="Comic Sans MS" w:hAnsi="Comic Sans MS" w:cs="Segoe UI"/>
          <w:color w:val="201F1E"/>
          <w:sz w:val="23"/>
          <w:szCs w:val="23"/>
        </w:rPr>
      </w:pPr>
      <w:r>
        <w:rPr>
          <w:rFonts w:ascii="Comic Sans MS" w:hAnsi="Comic Sans MS" w:cs="Segoe UI"/>
          <w:color w:val="201F1E"/>
          <w:sz w:val="23"/>
          <w:szCs w:val="23"/>
        </w:rPr>
        <w:t>For 2020/21, there will be an INSET day on Wednesday 2</w:t>
      </w:r>
      <w:r w:rsidRPr="00E42D84">
        <w:rPr>
          <w:rFonts w:ascii="Comic Sans MS" w:hAnsi="Comic Sans MS" w:cs="Segoe UI"/>
          <w:color w:val="201F1E"/>
          <w:sz w:val="23"/>
          <w:szCs w:val="23"/>
          <w:vertAlign w:val="superscript"/>
        </w:rPr>
        <w:t>nd</w:t>
      </w:r>
      <w:r>
        <w:rPr>
          <w:rFonts w:ascii="Comic Sans MS" w:hAnsi="Comic Sans MS" w:cs="Segoe UI"/>
          <w:color w:val="201F1E"/>
          <w:sz w:val="23"/>
          <w:szCs w:val="23"/>
        </w:rPr>
        <w:t xml:space="preserve"> September with the children back in school on Thursday 3</w:t>
      </w:r>
      <w:r w:rsidRPr="00E42D84">
        <w:rPr>
          <w:rFonts w:ascii="Comic Sans MS" w:hAnsi="Comic Sans MS" w:cs="Segoe UI"/>
          <w:color w:val="201F1E"/>
          <w:sz w:val="23"/>
          <w:szCs w:val="23"/>
          <w:vertAlign w:val="superscript"/>
        </w:rPr>
        <w:t>rd</w:t>
      </w:r>
      <w:r>
        <w:rPr>
          <w:rFonts w:ascii="Comic Sans MS" w:hAnsi="Comic Sans MS" w:cs="Segoe UI"/>
          <w:color w:val="201F1E"/>
          <w:sz w:val="23"/>
          <w:szCs w:val="23"/>
        </w:rPr>
        <w:t xml:space="preserve"> September. We will have a second INSET day on Friday 23</w:t>
      </w:r>
      <w:r w:rsidRPr="00E42D84">
        <w:rPr>
          <w:rFonts w:ascii="Comic Sans MS" w:hAnsi="Comic Sans MS" w:cs="Segoe UI"/>
          <w:color w:val="201F1E"/>
          <w:sz w:val="23"/>
          <w:szCs w:val="23"/>
          <w:vertAlign w:val="superscript"/>
        </w:rPr>
        <w:t>rd</w:t>
      </w:r>
      <w:r>
        <w:rPr>
          <w:rFonts w:ascii="Comic Sans MS" w:hAnsi="Comic Sans MS" w:cs="Segoe UI"/>
          <w:color w:val="201F1E"/>
          <w:sz w:val="23"/>
          <w:szCs w:val="23"/>
        </w:rPr>
        <w:t xml:space="preserve"> October, preceding half-term (Oct 26</w:t>
      </w:r>
      <w:r w:rsidRPr="00E42D84">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 30</w:t>
      </w:r>
      <w:r w:rsidRPr="00E42D84">
        <w:rPr>
          <w:rFonts w:ascii="Comic Sans MS" w:hAnsi="Comic Sans MS" w:cs="Segoe UI"/>
          <w:color w:val="201F1E"/>
          <w:sz w:val="23"/>
          <w:szCs w:val="23"/>
          <w:vertAlign w:val="superscript"/>
        </w:rPr>
        <w:t>th</w:t>
      </w:r>
      <w:r>
        <w:rPr>
          <w:rFonts w:ascii="Comic Sans MS" w:hAnsi="Comic Sans MS" w:cs="Segoe UI"/>
          <w:color w:val="201F1E"/>
          <w:sz w:val="23"/>
          <w:szCs w:val="23"/>
        </w:rPr>
        <w:t>). The school will break for Christmas on Friday 18</w:t>
      </w:r>
      <w:r w:rsidRPr="00E42D84">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December returning to school on Tuesday 5</w:t>
      </w:r>
      <w:r w:rsidRPr="00E42D84">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January 2021 (Monday 4</w:t>
      </w:r>
      <w:r w:rsidRPr="00E42D84">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January being an INSET day).</w:t>
      </w:r>
    </w:p>
    <w:p w:rsidR="00E42D84" w:rsidRPr="00DE49E2" w:rsidRDefault="00E42D84" w:rsidP="003745E6">
      <w:pPr>
        <w:rPr>
          <w:rFonts w:ascii="Comic Sans MS" w:hAnsi="Comic Sans MS" w:cs="Segoe UI"/>
          <w:color w:val="201F1E"/>
          <w:sz w:val="23"/>
          <w:szCs w:val="23"/>
        </w:rPr>
      </w:pPr>
    </w:p>
    <w:p w:rsidR="00986722" w:rsidRDefault="00986722" w:rsidP="003745E6">
      <w:pPr>
        <w:rPr>
          <w:rFonts w:ascii="Comic Sans MS" w:hAnsi="Comic Sans MS" w:cs="Segoe UI"/>
          <w:color w:val="201F1E"/>
          <w:sz w:val="23"/>
          <w:szCs w:val="23"/>
        </w:rPr>
      </w:pPr>
    </w:p>
    <w:p w:rsidR="00986722" w:rsidRPr="00986722" w:rsidRDefault="00986722" w:rsidP="003745E6">
      <w:pPr>
        <w:rPr>
          <w:rFonts w:ascii="Comic Sans MS" w:hAnsi="Comic Sans MS" w:cs="Segoe UI"/>
          <w:color w:val="201F1E"/>
          <w:sz w:val="23"/>
          <w:szCs w:val="23"/>
        </w:rPr>
      </w:pPr>
    </w:p>
    <w:p w:rsidR="006A6424" w:rsidRDefault="006A6424" w:rsidP="003745E6">
      <w:pPr>
        <w:rPr>
          <w:rFonts w:ascii="Comic Sans MS" w:hAnsi="Comic Sans MS" w:cs="Segoe UI"/>
          <w:b/>
          <w:color w:val="201F1E"/>
          <w:sz w:val="23"/>
          <w:szCs w:val="23"/>
        </w:rPr>
      </w:pPr>
    </w:p>
    <w:p w:rsidR="000D767E" w:rsidRDefault="00203931" w:rsidP="003745E6">
      <w:pPr>
        <w:rPr>
          <w:rFonts w:ascii="Comic Sans MS" w:hAnsi="Comic Sans MS" w:cs="Segoe UI"/>
          <w:b/>
          <w:color w:val="201F1E"/>
          <w:sz w:val="23"/>
          <w:szCs w:val="23"/>
        </w:rPr>
      </w:pPr>
      <w:r>
        <w:rPr>
          <w:rFonts w:ascii="Comic Sans MS" w:hAnsi="Comic Sans MS" w:cs="Segoe UI"/>
          <w:b/>
          <w:color w:val="201F1E"/>
          <w:sz w:val="23"/>
          <w:szCs w:val="23"/>
        </w:rPr>
        <w:t>Dinner Payments</w:t>
      </w:r>
    </w:p>
    <w:p w:rsidR="000D767E" w:rsidRDefault="00203931" w:rsidP="003745E6">
      <w:pPr>
        <w:rPr>
          <w:rFonts w:ascii="Comic Sans MS" w:hAnsi="Comic Sans MS" w:cs="Segoe UI"/>
          <w:color w:val="201F1E"/>
          <w:sz w:val="23"/>
          <w:szCs w:val="23"/>
        </w:rPr>
      </w:pPr>
      <w:r>
        <w:rPr>
          <w:rFonts w:ascii="Comic Sans MS" w:hAnsi="Comic Sans MS" w:cs="Segoe UI"/>
          <w:color w:val="201F1E"/>
          <w:sz w:val="23"/>
          <w:szCs w:val="23"/>
        </w:rPr>
        <w:t>Dinner money letters have come home today with those children in Class 3 &amp; 4 who have school dinners. Please check their bags. Payment for this half- of term (4</w:t>
      </w:r>
      <w:r w:rsidRPr="00203931">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November – 20</w:t>
      </w:r>
      <w:r w:rsidRPr="00203931">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December) is due by Friday 29</w:t>
      </w:r>
      <w:r w:rsidRPr="00203931">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November and we ask parents to please pay promptly as chasing payments takes up a lot of time.</w:t>
      </w:r>
    </w:p>
    <w:p w:rsidR="00203931" w:rsidRDefault="00203931" w:rsidP="003745E6">
      <w:pPr>
        <w:rPr>
          <w:rFonts w:ascii="Comic Sans MS" w:hAnsi="Comic Sans MS" w:cs="Segoe UI"/>
          <w:color w:val="201F1E"/>
          <w:sz w:val="23"/>
          <w:szCs w:val="23"/>
        </w:rPr>
      </w:pPr>
      <w:r>
        <w:rPr>
          <w:rFonts w:ascii="Comic Sans MS" w:hAnsi="Comic Sans MS" w:cs="Segoe UI"/>
          <w:color w:val="201F1E"/>
          <w:sz w:val="23"/>
          <w:szCs w:val="23"/>
        </w:rPr>
        <w:t>Our preferred method of payment is online via your School Gateway account. The amount due for this half-term has been highlighted in the letter. Please overtype this into the amount box on School Gateway to pay the full amount due.</w:t>
      </w:r>
    </w:p>
    <w:p w:rsidR="00203931" w:rsidRDefault="00203931" w:rsidP="003745E6">
      <w:pPr>
        <w:rPr>
          <w:rFonts w:ascii="Comic Sans MS" w:hAnsi="Comic Sans MS" w:cs="Segoe UI"/>
          <w:color w:val="201F1E"/>
          <w:sz w:val="23"/>
          <w:szCs w:val="23"/>
        </w:rPr>
      </w:pPr>
    </w:p>
    <w:p w:rsidR="00203931" w:rsidRDefault="00203931" w:rsidP="003745E6">
      <w:pPr>
        <w:rPr>
          <w:rFonts w:ascii="Comic Sans MS" w:hAnsi="Comic Sans MS" w:cs="Segoe UI"/>
          <w:color w:val="201F1E"/>
          <w:sz w:val="23"/>
          <w:szCs w:val="23"/>
        </w:rPr>
      </w:pPr>
    </w:p>
    <w:p w:rsidR="001E3145" w:rsidRPr="00730278" w:rsidRDefault="00730278" w:rsidP="003745E6">
      <w:pPr>
        <w:rPr>
          <w:rFonts w:ascii="Comic Sans MS" w:hAnsi="Comic Sans MS" w:cs="Segoe UI"/>
          <w:color w:val="201F1E"/>
          <w:sz w:val="23"/>
          <w:szCs w:val="23"/>
        </w:rPr>
      </w:pPr>
      <w:r>
        <w:rPr>
          <w:rFonts w:ascii="Comic Sans MS" w:hAnsi="Comic Sans MS" w:cs="Segoe UI"/>
          <w:color w:val="201F1E"/>
          <w:sz w:val="23"/>
          <w:szCs w:val="23"/>
        </w:rPr>
        <w:t>See over for a message from The Friends</w:t>
      </w:r>
    </w:p>
    <w:p w:rsidR="001E3145" w:rsidRDefault="001E3145" w:rsidP="003745E6">
      <w:pPr>
        <w:rPr>
          <w:rFonts w:ascii="Comic Sans MS" w:hAnsi="Comic Sans MS" w:cs="Segoe UI"/>
          <w:b/>
          <w:color w:val="201F1E"/>
          <w:sz w:val="23"/>
          <w:szCs w:val="23"/>
        </w:rPr>
      </w:pPr>
    </w:p>
    <w:p w:rsidR="001E3145" w:rsidRDefault="001E3145" w:rsidP="003745E6">
      <w:pPr>
        <w:rPr>
          <w:rFonts w:ascii="Comic Sans MS" w:hAnsi="Comic Sans MS" w:cs="Segoe UI"/>
          <w:b/>
          <w:color w:val="201F1E"/>
          <w:sz w:val="23"/>
          <w:szCs w:val="23"/>
        </w:rPr>
      </w:pPr>
    </w:p>
    <w:p w:rsidR="001E3145" w:rsidRDefault="001E3145"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730278" w:rsidRDefault="0073027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063DFE" w:rsidRDefault="00063DFE" w:rsidP="003745E6">
      <w:pPr>
        <w:rPr>
          <w:rFonts w:ascii="Comic Sans MS" w:hAnsi="Comic Sans MS" w:cs="Segoe UI"/>
          <w:b/>
          <w:color w:val="201F1E"/>
          <w:sz w:val="23"/>
          <w:szCs w:val="23"/>
        </w:rPr>
      </w:pPr>
    </w:p>
    <w:p w:rsidR="00E42D84" w:rsidRDefault="00E42D84" w:rsidP="003745E6">
      <w:pPr>
        <w:rPr>
          <w:rFonts w:ascii="Comic Sans MS" w:hAnsi="Comic Sans MS" w:cs="Segoe UI"/>
          <w:b/>
          <w:color w:val="201F1E"/>
          <w:sz w:val="28"/>
          <w:szCs w:val="23"/>
        </w:rPr>
      </w:pPr>
    </w:p>
    <w:p w:rsidR="00E42D84" w:rsidRDefault="00E42D84" w:rsidP="003745E6">
      <w:pPr>
        <w:rPr>
          <w:rFonts w:ascii="Comic Sans MS" w:hAnsi="Comic Sans MS" w:cs="Segoe UI"/>
          <w:b/>
          <w:color w:val="201F1E"/>
          <w:sz w:val="28"/>
          <w:szCs w:val="23"/>
        </w:rPr>
      </w:pPr>
    </w:p>
    <w:p w:rsidR="00E42D84" w:rsidRDefault="00E42D84" w:rsidP="003745E6">
      <w:pPr>
        <w:rPr>
          <w:rFonts w:ascii="Comic Sans MS" w:hAnsi="Comic Sans MS" w:cs="Segoe UI"/>
          <w:b/>
          <w:color w:val="201F1E"/>
          <w:sz w:val="28"/>
          <w:szCs w:val="23"/>
        </w:rPr>
      </w:pPr>
    </w:p>
    <w:p w:rsidR="00E42D84" w:rsidRDefault="00E42D84" w:rsidP="003745E6">
      <w:pPr>
        <w:rPr>
          <w:rFonts w:ascii="Comic Sans MS" w:hAnsi="Comic Sans MS" w:cs="Segoe UI"/>
          <w:b/>
          <w:color w:val="201F1E"/>
          <w:sz w:val="28"/>
          <w:szCs w:val="23"/>
        </w:rPr>
      </w:pPr>
    </w:p>
    <w:p w:rsidR="00E42D84" w:rsidRDefault="00E42D84" w:rsidP="003745E6">
      <w:pPr>
        <w:rPr>
          <w:rFonts w:ascii="Comic Sans MS" w:hAnsi="Comic Sans MS" w:cs="Segoe UI"/>
          <w:b/>
          <w:color w:val="201F1E"/>
          <w:sz w:val="28"/>
          <w:szCs w:val="23"/>
        </w:rPr>
      </w:pPr>
    </w:p>
    <w:p w:rsidR="006A6424" w:rsidRDefault="006A6424" w:rsidP="003745E6">
      <w:pPr>
        <w:rPr>
          <w:rFonts w:ascii="Comic Sans MS" w:hAnsi="Comic Sans MS" w:cs="Segoe UI"/>
          <w:b/>
          <w:color w:val="201F1E"/>
          <w:sz w:val="28"/>
          <w:szCs w:val="23"/>
        </w:rPr>
      </w:pPr>
    </w:p>
    <w:p w:rsidR="006A6424" w:rsidRDefault="006A6424" w:rsidP="003745E6">
      <w:pPr>
        <w:rPr>
          <w:rFonts w:ascii="Comic Sans MS" w:hAnsi="Comic Sans MS" w:cs="Segoe UI"/>
          <w:b/>
          <w:color w:val="201F1E"/>
          <w:sz w:val="28"/>
          <w:szCs w:val="23"/>
        </w:rPr>
      </w:pPr>
    </w:p>
    <w:p w:rsidR="006A6424" w:rsidRDefault="006A6424" w:rsidP="003745E6">
      <w:pPr>
        <w:rPr>
          <w:rFonts w:ascii="Comic Sans MS" w:hAnsi="Comic Sans MS" w:cs="Segoe UI"/>
          <w:b/>
          <w:color w:val="201F1E"/>
          <w:sz w:val="28"/>
          <w:szCs w:val="23"/>
        </w:rPr>
      </w:pPr>
    </w:p>
    <w:p w:rsidR="006A6424" w:rsidRDefault="006A6424" w:rsidP="003745E6">
      <w:pPr>
        <w:rPr>
          <w:rFonts w:ascii="Comic Sans MS" w:hAnsi="Comic Sans MS" w:cs="Segoe UI"/>
          <w:b/>
          <w:color w:val="201F1E"/>
          <w:sz w:val="28"/>
          <w:szCs w:val="23"/>
        </w:rPr>
      </w:pPr>
    </w:p>
    <w:p w:rsidR="00E42D84" w:rsidRDefault="00E42D84" w:rsidP="003745E6">
      <w:pPr>
        <w:rPr>
          <w:rFonts w:ascii="Comic Sans MS" w:hAnsi="Comic Sans MS" w:cs="Segoe UI"/>
          <w:b/>
          <w:color w:val="201F1E"/>
          <w:sz w:val="28"/>
          <w:szCs w:val="23"/>
        </w:rPr>
      </w:pPr>
    </w:p>
    <w:p w:rsidR="00E42D84" w:rsidRDefault="00E42D84" w:rsidP="003745E6">
      <w:pPr>
        <w:rPr>
          <w:rFonts w:ascii="Comic Sans MS" w:hAnsi="Comic Sans MS" w:cs="Segoe UI"/>
          <w:b/>
          <w:color w:val="201F1E"/>
          <w:sz w:val="28"/>
          <w:szCs w:val="23"/>
        </w:rPr>
      </w:pPr>
    </w:p>
    <w:p w:rsidR="00E42D84" w:rsidRDefault="00E42D84" w:rsidP="003745E6">
      <w:pPr>
        <w:rPr>
          <w:rFonts w:ascii="Comic Sans MS" w:hAnsi="Comic Sans MS" w:cs="Segoe UI"/>
          <w:b/>
          <w:color w:val="201F1E"/>
          <w:sz w:val="28"/>
          <w:szCs w:val="23"/>
        </w:rPr>
      </w:pPr>
    </w:p>
    <w:p w:rsidR="00E42D84" w:rsidRDefault="00E42D84" w:rsidP="003745E6">
      <w:pPr>
        <w:rPr>
          <w:rFonts w:ascii="Comic Sans MS" w:hAnsi="Comic Sans MS" w:cs="Segoe UI"/>
          <w:b/>
          <w:color w:val="201F1E"/>
          <w:sz w:val="28"/>
          <w:szCs w:val="23"/>
        </w:rPr>
      </w:pPr>
    </w:p>
    <w:p w:rsidR="00D37A90" w:rsidRPr="00063DFE" w:rsidRDefault="00D37A90" w:rsidP="003745E6">
      <w:pPr>
        <w:rPr>
          <w:rFonts w:ascii="Comic Sans MS" w:hAnsi="Comic Sans MS" w:cs="Segoe UI"/>
          <w:b/>
          <w:color w:val="201F1E"/>
          <w:sz w:val="28"/>
          <w:szCs w:val="23"/>
        </w:rPr>
      </w:pPr>
      <w:r w:rsidRPr="00063DFE">
        <w:rPr>
          <w:rFonts w:ascii="Comic Sans MS" w:hAnsi="Comic Sans MS" w:cs="Segoe UI"/>
          <w:b/>
          <w:color w:val="201F1E"/>
          <w:sz w:val="28"/>
          <w:szCs w:val="23"/>
        </w:rPr>
        <w:t>Message from the Friends</w:t>
      </w: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b/>
          <w:bCs/>
          <w:color w:val="201F1E"/>
          <w:sz w:val="23"/>
          <w:szCs w:val="23"/>
          <w:u w:val="single"/>
        </w:rPr>
        <w:t>AGM meeting</w:t>
      </w:r>
    </w:p>
    <w:p w:rsidR="0079404A" w:rsidRPr="00063DFE" w:rsidRDefault="0079404A" w:rsidP="0079404A">
      <w:pPr>
        <w:spacing w:line="300" w:lineRule="atLeast"/>
        <w:rPr>
          <w:rFonts w:ascii="Comic Sans MS" w:hAnsi="Comic Sans MS" w:cs="Segoe UI"/>
          <w:color w:val="201F1E"/>
          <w:sz w:val="23"/>
          <w:szCs w:val="23"/>
        </w:rPr>
      </w:pP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Thank you very much for all those who joined us at the AGM meeting on Tuesday this week!  We had a very busy meeting: we adopted the new constitution, appointed our new Treasurer, Mark Newbury, reconfirmed our current committee members and agreed the accounts.  We also discussed the forthcoming events including the Christmas Fayre.... details below!</w:t>
      </w:r>
    </w:p>
    <w:p w:rsidR="0079404A" w:rsidRPr="00063DFE" w:rsidRDefault="0079404A" w:rsidP="0079404A">
      <w:pPr>
        <w:spacing w:line="300" w:lineRule="atLeast"/>
        <w:rPr>
          <w:rFonts w:ascii="Comic Sans MS" w:hAnsi="Comic Sans MS" w:cs="Segoe UI"/>
          <w:color w:val="201F1E"/>
          <w:sz w:val="23"/>
          <w:szCs w:val="23"/>
        </w:rPr>
      </w:pP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b/>
          <w:bCs/>
          <w:color w:val="201F1E"/>
          <w:sz w:val="23"/>
          <w:szCs w:val="23"/>
          <w:u w:val="single"/>
        </w:rPr>
        <w:t>Film Night: Friday 29th November</w:t>
      </w:r>
    </w:p>
    <w:p w:rsidR="0079404A" w:rsidRPr="00063DFE" w:rsidRDefault="0079404A" w:rsidP="0079404A">
      <w:pPr>
        <w:spacing w:line="300" w:lineRule="atLeast"/>
        <w:rPr>
          <w:rFonts w:ascii="Comic Sans MS" w:hAnsi="Comic Sans MS" w:cs="Segoe UI"/>
          <w:color w:val="201F1E"/>
          <w:sz w:val="23"/>
          <w:szCs w:val="23"/>
        </w:rPr>
      </w:pP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Our next Film Night is Friday 29th November and, with Christmas in our sights, we will be showing Arthur Christmas! We have organised online payments through School Gateway until 3pm on Wednesday 27th November, after which cash only please to a committee member.  Please remember to hand in a signed consent form to a committee member or class rep - we require these for every child attending!</w:t>
      </w:r>
    </w:p>
    <w:p w:rsidR="00711AD4" w:rsidRDefault="00711AD4" w:rsidP="0079404A">
      <w:pPr>
        <w:spacing w:line="300" w:lineRule="atLeast"/>
        <w:rPr>
          <w:rFonts w:ascii="Comic Sans MS" w:hAnsi="Comic Sans MS" w:cs="Segoe UI"/>
          <w:b/>
          <w:bCs/>
          <w:color w:val="201F1E"/>
          <w:sz w:val="23"/>
          <w:szCs w:val="23"/>
          <w:u w:val="single"/>
        </w:rPr>
      </w:pP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b/>
          <w:bCs/>
          <w:color w:val="201F1E"/>
          <w:sz w:val="23"/>
          <w:szCs w:val="23"/>
          <w:u w:val="single"/>
        </w:rPr>
        <w:t>Christmas Fayre: Sat 7th December 12pm - 2.30pm</w:t>
      </w:r>
    </w:p>
    <w:p w:rsidR="0079404A" w:rsidRPr="00063DFE" w:rsidRDefault="0079404A" w:rsidP="0079404A">
      <w:pPr>
        <w:spacing w:line="300" w:lineRule="atLeast"/>
        <w:rPr>
          <w:rFonts w:ascii="Comic Sans MS" w:hAnsi="Comic Sans MS" w:cs="Segoe UI"/>
          <w:color w:val="201F1E"/>
          <w:sz w:val="23"/>
          <w:szCs w:val="23"/>
        </w:rPr>
      </w:pP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With Christmas just around the corner (!), we turn our attentions to our Christmas Fayre!</w:t>
      </w: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 xml:space="preserve">Your Year Reps will shortly contact you with </w:t>
      </w:r>
      <w:r w:rsidR="00063DFE">
        <w:rPr>
          <w:rFonts w:ascii="Comic Sans MS" w:hAnsi="Comic Sans MS" w:cs="Segoe UI"/>
          <w:color w:val="201F1E"/>
          <w:sz w:val="23"/>
          <w:szCs w:val="23"/>
        </w:rPr>
        <w:t xml:space="preserve">details of </w:t>
      </w:r>
      <w:r w:rsidRPr="00063DFE">
        <w:rPr>
          <w:rFonts w:ascii="Comic Sans MS" w:hAnsi="Comic Sans MS" w:cs="Segoe UI"/>
          <w:color w:val="201F1E"/>
          <w:sz w:val="23"/>
          <w:szCs w:val="23"/>
        </w:rPr>
        <w:t>the roles and responsibili</w:t>
      </w:r>
      <w:r w:rsidR="00063DFE">
        <w:rPr>
          <w:rFonts w:ascii="Comic Sans MS" w:hAnsi="Comic Sans MS" w:cs="Segoe UI"/>
          <w:color w:val="201F1E"/>
          <w:sz w:val="23"/>
          <w:szCs w:val="23"/>
        </w:rPr>
        <w:t>ti</w:t>
      </w:r>
      <w:r w:rsidRPr="00063DFE">
        <w:rPr>
          <w:rFonts w:ascii="Comic Sans MS" w:hAnsi="Comic Sans MS" w:cs="Segoe UI"/>
          <w:color w:val="201F1E"/>
          <w:sz w:val="23"/>
          <w:szCs w:val="23"/>
        </w:rPr>
        <w:t>es allocated to each Year to assist in the organis</w:t>
      </w:r>
      <w:r w:rsidR="00063DFE">
        <w:rPr>
          <w:rFonts w:ascii="Comic Sans MS" w:hAnsi="Comic Sans MS" w:cs="Segoe UI"/>
          <w:color w:val="201F1E"/>
          <w:sz w:val="23"/>
          <w:szCs w:val="23"/>
        </w:rPr>
        <w:t>a</w:t>
      </w:r>
      <w:r w:rsidRPr="00063DFE">
        <w:rPr>
          <w:rFonts w:ascii="Comic Sans MS" w:hAnsi="Comic Sans MS" w:cs="Segoe UI"/>
          <w:color w:val="201F1E"/>
          <w:sz w:val="23"/>
          <w:szCs w:val="23"/>
        </w:rPr>
        <w:t>tion of the Fayre. </w:t>
      </w:r>
      <w:r w:rsidR="00063DFE">
        <w:rPr>
          <w:rFonts w:ascii="Comic Sans MS" w:hAnsi="Comic Sans MS" w:cs="Segoe UI"/>
          <w:color w:val="201F1E"/>
          <w:sz w:val="23"/>
          <w:szCs w:val="23"/>
        </w:rPr>
        <w:t>By way of a heads up, Years 5 &amp; 6 have been jointly allocated Games Room &amp; Lucky Dip; Year 4 Bar &amp; Cakes; Year 3 Santa’s Grotto; Year 2 Tombola (adult &amp; children), Year 1 Food and Reception Face Painting &amp; Crafts.</w:t>
      </w:r>
      <w:r w:rsidRPr="00063DFE">
        <w:rPr>
          <w:rFonts w:ascii="Comic Sans MS" w:hAnsi="Comic Sans MS" w:cs="Segoe UI"/>
          <w:color w:val="201F1E"/>
          <w:sz w:val="23"/>
          <w:szCs w:val="23"/>
        </w:rPr>
        <w:t xml:space="preserve"> </w:t>
      </w:r>
      <w:r w:rsidR="00063DFE">
        <w:rPr>
          <w:rFonts w:ascii="Comic Sans MS" w:hAnsi="Comic Sans MS" w:cs="Segoe UI"/>
          <w:color w:val="201F1E"/>
          <w:sz w:val="23"/>
          <w:szCs w:val="23"/>
        </w:rPr>
        <w:t>A</w:t>
      </w:r>
      <w:r w:rsidRPr="00063DFE">
        <w:rPr>
          <w:rFonts w:ascii="Comic Sans MS" w:hAnsi="Comic Sans MS" w:cs="Segoe UI"/>
          <w:color w:val="201F1E"/>
          <w:sz w:val="23"/>
          <w:szCs w:val="23"/>
        </w:rPr>
        <w:t xml:space="preserve"> few key dates and stages in the run up to note:</w:t>
      </w:r>
    </w:p>
    <w:p w:rsidR="0079404A" w:rsidRPr="00063DFE" w:rsidRDefault="0079404A" w:rsidP="0079404A">
      <w:pPr>
        <w:spacing w:line="300" w:lineRule="atLeast"/>
        <w:rPr>
          <w:rFonts w:ascii="Comic Sans MS" w:hAnsi="Comic Sans MS" w:cs="Segoe UI"/>
          <w:color w:val="201F1E"/>
          <w:sz w:val="23"/>
          <w:szCs w:val="23"/>
        </w:rPr>
      </w:pP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b/>
          <w:bCs/>
          <w:color w:val="201F1E"/>
          <w:sz w:val="23"/>
          <w:szCs w:val="23"/>
        </w:rPr>
        <w:t>Friday 29th November:    Non-uniform day: Christmas Jumpers!</w:t>
      </w: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Children may come to school in their most festive outfits (this is also Film Night)!  In exchange, please can you donate a gift for the Christmas hamper/tomobola as follows:</w:t>
      </w: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Class 1: sweet treats, including chocolates/truffles and biscuits</w:t>
      </w: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Class 2: Savoury crackers, jams, chutneys etc.</w:t>
      </w: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Class 3: Luxury toiletries, candles, gift items</w:t>
      </w: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Class 4: Wine, spirits, liqueurs, specialty non-alcoholic drinks</w:t>
      </w: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We will set out a table in the playground in the morning and afternoon on that Friday for all donations!</w:t>
      </w:r>
    </w:p>
    <w:p w:rsidR="0079404A" w:rsidRPr="00063DFE" w:rsidRDefault="0079404A" w:rsidP="0079404A">
      <w:pPr>
        <w:spacing w:line="300" w:lineRule="atLeast"/>
        <w:rPr>
          <w:rFonts w:ascii="Comic Sans MS" w:hAnsi="Comic Sans MS" w:cs="Segoe UI"/>
          <w:color w:val="201F1E"/>
          <w:sz w:val="23"/>
          <w:szCs w:val="23"/>
        </w:rPr>
      </w:pP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b/>
          <w:bCs/>
          <w:color w:val="201F1E"/>
          <w:sz w:val="23"/>
          <w:szCs w:val="23"/>
        </w:rPr>
        <w:t>Week commencing 2nd December: Playground Collections</w:t>
      </w: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All this week, we will be collecting items for our tombolas: any unwanted gifts, bottles, new or good quality used complete games and toys and jars of sweets.</w:t>
      </w:r>
      <w:r w:rsidR="00063DFE">
        <w:rPr>
          <w:rFonts w:ascii="Comic Sans MS" w:hAnsi="Comic Sans MS" w:cs="Segoe UI"/>
          <w:color w:val="201F1E"/>
          <w:sz w:val="23"/>
          <w:szCs w:val="23"/>
        </w:rPr>
        <w:t xml:space="preserve"> Please alos feel free to donate any good to reasonable quality books as we will have a separate book stand at the Fayre where parents and children may purchase books.</w:t>
      </w:r>
    </w:p>
    <w:p w:rsidR="0079404A" w:rsidRPr="00063DFE" w:rsidRDefault="0079404A" w:rsidP="0079404A">
      <w:pPr>
        <w:spacing w:line="300" w:lineRule="atLeast"/>
        <w:rPr>
          <w:rFonts w:ascii="Comic Sans MS" w:hAnsi="Comic Sans MS" w:cs="Segoe UI"/>
          <w:color w:val="201F1E"/>
          <w:sz w:val="23"/>
          <w:szCs w:val="23"/>
        </w:rPr>
      </w:pP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b/>
          <w:bCs/>
          <w:color w:val="201F1E"/>
          <w:sz w:val="23"/>
          <w:szCs w:val="23"/>
        </w:rPr>
        <w:t>Raffle Ticket selling</w:t>
      </w:r>
    </w:p>
    <w:p w:rsidR="0079404A" w:rsidRPr="00063DFE"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 xml:space="preserve">We will be sending home 20 raffle tickets in book bags to each family.  Your help in selling as many tickets as possible is, as always, much appreciated!  As usual, we will also be selling raffle tickets outside the shop on Sat 23rd, Sun 24th and Sat 30th Nov and Sun 1st Dec.  If you are </w:t>
      </w:r>
      <w:r w:rsidRPr="00063DFE">
        <w:rPr>
          <w:rFonts w:ascii="Comic Sans MS" w:hAnsi="Comic Sans MS" w:cs="Segoe UI"/>
          <w:color w:val="201F1E"/>
          <w:sz w:val="23"/>
          <w:szCs w:val="23"/>
        </w:rPr>
        <w:lastRenderedPageBreak/>
        <w:t>free to man an hour slot please see Hannah Jarvis!  Alongside the usual raffle, we will be selling £10 raffle tickets for 4 people to go to the amazing Britain's Got Talent 2020 auditions! Roll up, Roll up!</w:t>
      </w:r>
    </w:p>
    <w:p w:rsidR="0079404A" w:rsidRPr="00063DFE" w:rsidRDefault="0079404A" w:rsidP="0079404A">
      <w:pPr>
        <w:spacing w:line="300" w:lineRule="atLeast"/>
        <w:rPr>
          <w:rFonts w:ascii="Comic Sans MS" w:hAnsi="Comic Sans MS" w:cs="Segoe UI"/>
          <w:color w:val="201F1E"/>
          <w:sz w:val="23"/>
          <w:szCs w:val="23"/>
        </w:rPr>
      </w:pPr>
    </w:p>
    <w:p w:rsidR="0079404A" w:rsidRPr="00711AD4" w:rsidRDefault="0079404A" w:rsidP="0079404A">
      <w:pPr>
        <w:spacing w:line="300" w:lineRule="atLeast"/>
        <w:rPr>
          <w:rFonts w:ascii="Comic Sans MS" w:hAnsi="Comic Sans MS" w:cs="Segoe UI"/>
          <w:color w:val="201F1E"/>
          <w:sz w:val="23"/>
          <w:szCs w:val="23"/>
        </w:rPr>
      </w:pPr>
      <w:r w:rsidRPr="00711AD4">
        <w:rPr>
          <w:rFonts w:ascii="Comic Sans MS" w:hAnsi="Comic Sans MS" w:cs="Segoe UI"/>
          <w:b/>
          <w:bCs/>
          <w:color w:val="201F1E"/>
          <w:sz w:val="23"/>
          <w:szCs w:val="23"/>
        </w:rPr>
        <w:t>Pass The Party</w:t>
      </w:r>
    </w:p>
    <w:p w:rsidR="0079404A" w:rsidRDefault="0079404A" w:rsidP="0079404A">
      <w:pPr>
        <w:spacing w:line="300" w:lineRule="atLeast"/>
        <w:rPr>
          <w:rFonts w:ascii="Comic Sans MS" w:hAnsi="Comic Sans MS" w:cs="Segoe UI"/>
          <w:color w:val="201F1E"/>
          <w:sz w:val="23"/>
          <w:szCs w:val="23"/>
        </w:rPr>
      </w:pPr>
      <w:r w:rsidRPr="00063DFE">
        <w:rPr>
          <w:rFonts w:ascii="Comic Sans MS" w:hAnsi="Comic Sans MS" w:cs="Segoe UI"/>
          <w:color w:val="201F1E"/>
          <w:sz w:val="23"/>
          <w:szCs w:val="23"/>
        </w:rPr>
        <w:t>We would like to send a special thanks out to Carly Nair!  In October, she started a genius new initiative which involves lending out a party box full of essential childrens' party items.  It is a completely free community project but donations to the Friends of Little Gaddesden are gratefully received.  So far, Carly has raised an amazing £80 - spread the word! Flyer attached for more info!</w:t>
      </w:r>
    </w:p>
    <w:p w:rsidR="00711AD4" w:rsidRDefault="00711AD4" w:rsidP="0079404A">
      <w:pPr>
        <w:spacing w:line="300" w:lineRule="atLeast"/>
        <w:rPr>
          <w:rFonts w:ascii="Comic Sans MS" w:hAnsi="Comic Sans MS" w:cs="Segoe UI"/>
          <w:color w:val="201F1E"/>
          <w:sz w:val="23"/>
          <w:szCs w:val="23"/>
        </w:rPr>
      </w:pPr>
    </w:p>
    <w:p w:rsidR="00711AD4" w:rsidRPr="00711AD4" w:rsidRDefault="00711AD4" w:rsidP="00711AD4">
      <w:pPr>
        <w:spacing w:line="300" w:lineRule="atLeast"/>
        <w:rPr>
          <w:rFonts w:ascii="Comic Sans MS" w:hAnsi="Comic Sans MS" w:cs="Segoe UI"/>
          <w:color w:val="201F1E"/>
          <w:sz w:val="23"/>
          <w:szCs w:val="23"/>
        </w:rPr>
      </w:pPr>
      <w:r w:rsidRPr="00711AD4">
        <w:rPr>
          <w:rFonts w:ascii="Comic Sans MS" w:hAnsi="Comic Sans MS" w:cs="Segoe UI"/>
          <w:b/>
          <w:bCs/>
          <w:color w:val="201F1E"/>
          <w:sz w:val="23"/>
          <w:szCs w:val="23"/>
        </w:rPr>
        <w:t>Christmas cards</w:t>
      </w:r>
    </w:p>
    <w:p w:rsidR="00711AD4" w:rsidRPr="00711AD4" w:rsidRDefault="00711AD4" w:rsidP="00711AD4">
      <w:pPr>
        <w:spacing w:line="300" w:lineRule="atLeast"/>
        <w:rPr>
          <w:rFonts w:ascii="Comic Sans MS" w:hAnsi="Comic Sans MS" w:cs="Segoe UI"/>
          <w:color w:val="201F1E"/>
          <w:sz w:val="23"/>
          <w:szCs w:val="23"/>
        </w:rPr>
      </w:pPr>
      <w:r w:rsidRPr="00711AD4">
        <w:rPr>
          <w:rFonts w:ascii="Comic Sans MS" w:hAnsi="Comic Sans MS" w:cs="Segoe UI"/>
          <w:color w:val="201F1E"/>
          <w:sz w:val="23"/>
          <w:szCs w:val="23"/>
        </w:rPr>
        <w:t>Hopefully your child came home with their Christmas card and order form. </w:t>
      </w:r>
    </w:p>
    <w:p w:rsidR="00711AD4" w:rsidRPr="00711AD4" w:rsidRDefault="00711AD4" w:rsidP="00711AD4">
      <w:pPr>
        <w:spacing w:line="300" w:lineRule="atLeast"/>
        <w:rPr>
          <w:rFonts w:ascii="Comic Sans MS" w:hAnsi="Comic Sans MS" w:cs="Segoe UI"/>
          <w:color w:val="201F1E"/>
          <w:sz w:val="23"/>
          <w:szCs w:val="23"/>
        </w:rPr>
      </w:pPr>
      <w:r w:rsidRPr="00711AD4">
        <w:rPr>
          <w:rFonts w:ascii="Comic Sans MS" w:hAnsi="Comic Sans MS" w:cs="Segoe UI"/>
          <w:color w:val="201F1E"/>
          <w:sz w:val="23"/>
          <w:szCs w:val="23"/>
        </w:rPr>
        <w:t>Could you return your completed form with payment of cash or cheques made payable to:</w:t>
      </w:r>
    </w:p>
    <w:p w:rsidR="00711AD4" w:rsidRPr="00711AD4" w:rsidRDefault="00711AD4" w:rsidP="00711AD4">
      <w:pPr>
        <w:spacing w:line="300" w:lineRule="atLeast"/>
        <w:rPr>
          <w:rFonts w:ascii="Comic Sans MS" w:hAnsi="Comic Sans MS" w:cs="Segoe UI"/>
          <w:color w:val="201F1E"/>
          <w:sz w:val="23"/>
          <w:szCs w:val="23"/>
        </w:rPr>
      </w:pPr>
      <w:r w:rsidRPr="00711AD4">
        <w:rPr>
          <w:rFonts w:ascii="Comic Sans MS" w:hAnsi="Comic Sans MS" w:cs="Segoe UI"/>
          <w:b/>
          <w:bCs/>
          <w:color w:val="201F1E"/>
          <w:sz w:val="23"/>
          <w:szCs w:val="23"/>
        </w:rPr>
        <w:t>The Friends of Little Gaddesden school by Wednesday 20 November.</w:t>
      </w:r>
    </w:p>
    <w:p w:rsidR="00711AD4" w:rsidRPr="00711AD4" w:rsidRDefault="00711AD4" w:rsidP="00711AD4">
      <w:pPr>
        <w:spacing w:line="300" w:lineRule="atLeast"/>
        <w:rPr>
          <w:rFonts w:ascii="Comic Sans MS" w:hAnsi="Comic Sans MS" w:cs="Segoe UI"/>
          <w:color w:val="201F1E"/>
          <w:sz w:val="23"/>
          <w:szCs w:val="23"/>
        </w:rPr>
      </w:pPr>
    </w:p>
    <w:p w:rsidR="00711AD4" w:rsidRPr="00711AD4" w:rsidRDefault="00711AD4" w:rsidP="00711AD4">
      <w:pPr>
        <w:spacing w:line="300" w:lineRule="atLeast"/>
        <w:rPr>
          <w:rFonts w:ascii="Comic Sans MS" w:hAnsi="Comic Sans MS" w:cs="Segoe UI"/>
          <w:color w:val="201F1E"/>
          <w:sz w:val="23"/>
          <w:szCs w:val="23"/>
        </w:rPr>
      </w:pPr>
      <w:r w:rsidRPr="00711AD4">
        <w:rPr>
          <w:rFonts w:ascii="Comic Sans MS" w:hAnsi="Comic Sans MS" w:cs="Segoe UI"/>
          <w:color w:val="201F1E"/>
          <w:sz w:val="23"/>
          <w:szCs w:val="23"/>
        </w:rPr>
        <w:t>Please consider purchasing as Christmas gifts for relatives, as all profits go to the school.</w:t>
      </w:r>
    </w:p>
    <w:p w:rsidR="00711AD4" w:rsidRPr="00063DFE" w:rsidRDefault="00711AD4" w:rsidP="0079404A">
      <w:pPr>
        <w:spacing w:line="300" w:lineRule="atLeast"/>
        <w:rPr>
          <w:rFonts w:ascii="Comic Sans MS" w:hAnsi="Comic Sans MS" w:cs="Segoe UI"/>
          <w:color w:val="201F1E"/>
          <w:sz w:val="23"/>
          <w:szCs w:val="23"/>
        </w:rPr>
      </w:pPr>
    </w:p>
    <w:p w:rsidR="00590A34" w:rsidRPr="00063DFE" w:rsidRDefault="00590A34" w:rsidP="003745E6">
      <w:pPr>
        <w:rPr>
          <w:rFonts w:ascii="Comic Sans MS" w:hAnsi="Comic Sans MS" w:cs="Segoe UI"/>
          <w:b/>
          <w:color w:val="201F1E"/>
          <w:sz w:val="23"/>
          <w:szCs w:val="23"/>
        </w:rPr>
      </w:pPr>
    </w:p>
    <w:p w:rsidR="00590A34" w:rsidRPr="00063DFE" w:rsidRDefault="00590A34" w:rsidP="003745E6">
      <w:pPr>
        <w:rPr>
          <w:rFonts w:ascii="Comic Sans MS" w:hAnsi="Comic Sans MS" w:cs="Segoe UI"/>
          <w:b/>
          <w:color w:val="201F1E"/>
          <w:sz w:val="23"/>
          <w:szCs w:val="23"/>
        </w:rPr>
      </w:pPr>
    </w:p>
    <w:p w:rsidR="00D37A90" w:rsidRPr="00D37A90" w:rsidRDefault="00D37A90" w:rsidP="003745E6">
      <w:pPr>
        <w:rPr>
          <w:rFonts w:ascii="Comic Sans MS" w:hAnsi="Comic Sans MS" w:cs="Segoe UI"/>
          <w:b/>
          <w:color w:val="201F1E"/>
          <w:sz w:val="23"/>
          <w:szCs w:val="23"/>
        </w:rPr>
      </w:pPr>
    </w:p>
    <w:p w:rsidR="003745E6" w:rsidRDefault="003745E6" w:rsidP="00D1446C">
      <w:pPr>
        <w:rPr>
          <w:rFonts w:ascii="Comic Sans MS" w:hAnsi="Comic Sans MS"/>
          <w:b/>
        </w:rPr>
      </w:pPr>
    </w:p>
    <w:p w:rsidR="004973B1" w:rsidRPr="00C153FE" w:rsidRDefault="004973B1" w:rsidP="004973B1">
      <w:pPr>
        <w:rPr>
          <w:rFonts w:ascii="Comic Sans MS" w:hAnsi="Comic Sans MS"/>
          <w:b/>
        </w:rPr>
      </w:pPr>
    </w:p>
    <w:p w:rsidR="001B4CB3" w:rsidRDefault="001B4CB3">
      <w:pPr>
        <w:rPr>
          <w:rFonts w:ascii="Comic Sans MS" w:hAnsi="Comic Sans MS"/>
          <w:b/>
        </w:rPr>
      </w:pPr>
    </w:p>
    <w:p w:rsidR="001B4CB3" w:rsidRDefault="001B4CB3">
      <w:pPr>
        <w:rPr>
          <w:rFonts w:ascii="Comic Sans MS" w:hAnsi="Comic Sans MS"/>
          <w:b/>
        </w:rPr>
      </w:pPr>
    </w:p>
    <w:p w:rsidR="001B4CB3" w:rsidRPr="001B4CB3" w:rsidRDefault="001B4CB3">
      <w:pPr>
        <w:rPr>
          <w:rFonts w:ascii="Comic Sans MS" w:hAnsi="Comic Sans MS"/>
          <w:b/>
        </w:rPr>
      </w:pPr>
    </w:p>
    <w:sectPr w:rsidR="001B4CB3" w:rsidRPr="001B4CB3"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5"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7"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6"/>
  </w:num>
  <w:num w:numId="4">
    <w:abstractNumId w:val="15"/>
  </w:num>
  <w:num w:numId="5">
    <w:abstractNumId w:val="5"/>
  </w:num>
  <w:num w:numId="6">
    <w:abstractNumId w:val="13"/>
  </w:num>
  <w:num w:numId="7">
    <w:abstractNumId w:val="9"/>
  </w:num>
  <w:num w:numId="8">
    <w:abstractNumId w:val="20"/>
  </w:num>
  <w:num w:numId="9">
    <w:abstractNumId w:val="27"/>
  </w:num>
  <w:num w:numId="10">
    <w:abstractNumId w:val="21"/>
  </w:num>
  <w:num w:numId="11">
    <w:abstractNumId w:val="10"/>
  </w:num>
  <w:num w:numId="12">
    <w:abstractNumId w:val="25"/>
  </w:num>
  <w:num w:numId="13">
    <w:abstractNumId w:val="2"/>
  </w:num>
  <w:num w:numId="14">
    <w:abstractNumId w:val="11"/>
  </w:num>
  <w:num w:numId="15">
    <w:abstractNumId w:val="12"/>
  </w:num>
  <w:num w:numId="16">
    <w:abstractNumId w:val="22"/>
  </w:num>
  <w:num w:numId="17">
    <w:abstractNumId w:val="8"/>
  </w:num>
  <w:num w:numId="18">
    <w:abstractNumId w:val="14"/>
  </w:num>
  <w:num w:numId="19">
    <w:abstractNumId w:val="17"/>
  </w:num>
  <w:num w:numId="20">
    <w:abstractNumId w:val="4"/>
  </w:num>
  <w:num w:numId="21">
    <w:abstractNumId w:val="19"/>
  </w:num>
  <w:num w:numId="22">
    <w:abstractNumId w:val="7"/>
  </w:num>
  <w:num w:numId="23">
    <w:abstractNumId w:val="1"/>
  </w:num>
  <w:num w:numId="24">
    <w:abstractNumId w:val="23"/>
  </w:num>
  <w:num w:numId="25">
    <w:abstractNumId w:val="3"/>
  </w:num>
  <w:num w:numId="26">
    <w:abstractNumId w:val="26"/>
  </w:num>
  <w:num w:numId="27">
    <w:abstractNumId w:val="24"/>
  </w:num>
  <w:num w:numId="28">
    <w:abstractNumId w:val="6"/>
  </w:num>
  <w:num w:numId="2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A9"/>
    <w:rsid w:val="005908CA"/>
    <w:rsid w:val="00590A34"/>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32BF"/>
    <w:rsid w:val="007536C4"/>
    <w:rsid w:val="00754A28"/>
    <w:rsid w:val="00755168"/>
    <w:rsid w:val="00755702"/>
    <w:rsid w:val="007557E8"/>
    <w:rsid w:val="00755C7B"/>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3316B"/>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712B-D843-4686-8D56-D1383F7A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62A65A88</Template>
  <TotalTime>364</TotalTime>
  <Pages>4</Pages>
  <Words>1116</Words>
  <Characters>5535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6638</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14</cp:revision>
  <cp:lastPrinted>2019-11-14T14:07:00Z</cp:lastPrinted>
  <dcterms:created xsi:type="dcterms:W3CDTF">2019-11-14T10:01:00Z</dcterms:created>
  <dcterms:modified xsi:type="dcterms:W3CDTF">2019-11-15T13:44:00Z</dcterms:modified>
</cp:coreProperties>
</file>