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97" w:rsidRDefault="007459E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779683" cy="658425"/>
            <wp:effectExtent l="0" t="0" r="0" b="0"/>
            <wp:docPr id="3" name="image1.jpg" descr="Image result for book w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book wor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683" cy="658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 Dear Parents and Carers,  </w:t>
      </w:r>
    </w:p>
    <w:p w:rsidR="00013E97" w:rsidRDefault="007459E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Today (Friday 25th September) we will start sending home reading books for you to share with your child. To begin with, the books may have little or no words in; this is to encourage the children to build on their language and communication skills as well </w:t>
      </w:r>
      <w:r>
        <w:rPr>
          <w:rFonts w:ascii="Comic Sans MS" w:eastAsia="Comic Sans MS" w:hAnsi="Comic Sans MS" w:cs="Comic Sans MS"/>
          <w:sz w:val="24"/>
          <w:szCs w:val="24"/>
        </w:rPr>
        <w:t>as developing comprehension by discussing what is happening in each picture. This is a hugely important stage as reading consists of two dimensions: language comprehension and word reading. Language comprehension (necessary for both reading and writing) st</w:t>
      </w:r>
      <w:r>
        <w:rPr>
          <w:rFonts w:ascii="Comic Sans MS" w:eastAsia="Comic Sans MS" w:hAnsi="Comic Sans MS" w:cs="Comic Sans MS"/>
          <w:sz w:val="24"/>
          <w:szCs w:val="24"/>
        </w:rPr>
        <w:t>arts from birth. It only develops when adults talk with children about the world around them and the books (stories and non-fiction) they read with them</w:t>
      </w:r>
      <w:r>
        <w:rPr>
          <w:rFonts w:ascii="Comic Sans MS" w:eastAsia="Comic Sans MS" w:hAnsi="Comic Sans MS" w:cs="Comic Sans MS"/>
          <w:sz w:val="24"/>
          <w:szCs w:val="24"/>
        </w:rPr>
        <w:t xml:space="preserve"> and enjoy rhymes, poems and songs together. Skilled word reading, taught later, involves both the work</w:t>
      </w:r>
      <w:r>
        <w:rPr>
          <w:rFonts w:ascii="Comic Sans MS" w:eastAsia="Comic Sans MS" w:hAnsi="Comic Sans MS" w:cs="Comic Sans MS"/>
          <w:sz w:val="24"/>
          <w:szCs w:val="24"/>
        </w:rPr>
        <w:t>ing out of the pronunciation of unfamiliar printed words (decoding) and the recognition of familiar printed words.</w:t>
      </w:r>
    </w:p>
    <w:p w:rsidR="00013E97" w:rsidRDefault="007459E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‘Letters and Sounds’ document advises that reading books with words and sentences are to be sent home once a child has a good understandi</w:t>
      </w:r>
      <w:r>
        <w:rPr>
          <w:rFonts w:ascii="Comic Sans MS" w:eastAsia="Comic Sans MS" w:hAnsi="Comic Sans MS" w:cs="Comic Sans MS"/>
          <w:sz w:val="24"/>
          <w:szCs w:val="24"/>
        </w:rPr>
        <w:t>ng of the initial sounds and what sounds the letters make</w:t>
      </w:r>
      <w:r>
        <w:rPr>
          <w:rFonts w:ascii="Comic Sans MS" w:eastAsia="Comic Sans MS" w:hAnsi="Comic Sans MS" w:cs="Comic Sans MS"/>
          <w:sz w:val="24"/>
          <w:szCs w:val="24"/>
        </w:rPr>
        <w:t xml:space="preserve"> and is able to blend and segment sounds, as well as having a good understanding of what they have read (comprehension).  When we reach this stage at school, we assess each individual child and will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then be sending home a reading book that is suitable for them.</w:t>
      </w:r>
    </w:p>
    <w:p w:rsidR="00013E97" w:rsidRDefault="007459E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comment in the green Reading R</w:t>
      </w:r>
      <w:r>
        <w:rPr>
          <w:rFonts w:ascii="Comic Sans MS" w:eastAsia="Comic Sans MS" w:hAnsi="Comic Sans MS" w:cs="Comic Sans MS"/>
          <w:sz w:val="24"/>
          <w:szCs w:val="24"/>
        </w:rPr>
        <w:t>ecords each time you have shared the book with your child. When looking at the book with them, you could discuss the front and back cover and ask them to e</w:t>
      </w:r>
      <w:r>
        <w:rPr>
          <w:rFonts w:ascii="Comic Sans MS" w:eastAsia="Comic Sans MS" w:hAnsi="Comic Sans MS" w:cs="Comic Sans MS"/>
          <w:sz w:val="24"/>
          <w:szCs w:val="24"/>
        </w:rPr>
        <w:t>xplain what is happening on each page using a variety of questions. Once you have finished looking at the book together perhaps you could talk about the structure of the book (beginning/middle/end) and the main characters and events. This will build up the</w:t>
      </w:r>
      <w:r>
        <w:rPr>
          <w:rFonts w:ascii="Comic Sans MS" w:eastAsia="Comic Sans MS" w:hAnsi="Comic Sans MS" w:cs="Comic Sans MS"/>
          <w:sz w:val="24"/>
          <w:szCs w:val="24"/>
        </w:rPr>
        <w:t xml:space="preserve">ir understanding of stories as a basis for future reading. Enjoying and sharing books leads to children seeing them as a source of pleasure and interest, motivates them to value reading and is crucial for them to develop a life-long love of reading. It is </w:t>
      </w:r>
      <w:r>
        <w:rPr>
          <w:rFonts w:ascii="Comic Sans MS" w:eastAsia="Comic Sans MS" w:hAnsi="Comic Sans MS" w:cs="Comic Sans MS"/>
          <w:sz w:val="24"/>
          <w:szCs w:val="24"/>
        </w:rPr>
        <w:t>therefore really important that you make time to look at reading books together at home;</w:t>
      </w:r>
      <w:r>
        <w:rPr>
          <w:rFonts w:ascii="Comic Sans MS" w:eastAsia="Comic Sans MS" w:hAnsi="Comic Sans MS" w:cs="Comic Sans MS"/>
          <w:sz w:val="24"/>
          <w:szCs w:val="24"/>
        </w:rPr>
        <w:t xml:space="preserve"> just ten minutes a day makes such a difference!</w:t>
      </w:r>
    </w:p>
    <w:p w:rsidR="00013E97" w:rsidRDefault="007459E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013E97" w:rsidRDefault="007459E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We will change reading books every Monday, Wednesday and Friday (if you have written in the green Reading Record</w:t>
      </w:r>
      <w:r>
        <w:rPr>
          <w:rFonts w:ascii="Comic Sans MS" w:eastAsia="Comic Sans MS" w:hAnsi="Comic Sans MS" w:cs="Comic Sans MS"/>
          <w:sz w:val="24"/>
          <w:szCs w:val="24"/>
        </w:rPr>
        <w:t xml:space="preserve"> and indicated </w:t>
      </w:r>
      <w:r>
        <w:rPr>
          <w:rFonts w:ascii="Comic Sans MS" w:eastAsia="Comic Sans MS" w:hAnsi="Comic Sans MS" w:cs="Comic Sans MS"/>
          <w:sz w:val="24"/>
          <w:szCs w:val="24"/>
        </w:rPr>
        <w:t>that it has been read) as we would like the children to have each book for a couple of days so as to really have time to develop the aforementioned skills.</w:t>
      </w:r>
    </w:p>
    <w:p w:rsidR="00013E97" w:rsidRDefault="007459E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 appreciate your cooperation with this and hope you really enjoy reading with your child! Hopefully</w:t>
      </w:r>
      <w:r>
        <w:rPr>
          <w:rFonts w:ascii="Comic Sans MS" w:eastAsia="Comic Sans MS" w:hAnsi="Comic Sans MS" w:cs="Comic Sans MS"/>
          <w:sz w:val="24"/>
          <w:szCs w:val="24"/>
        </w:rPr>
        <w:t xml:space="preserve"> we have explained the process clearly, but if there are any further questions then please speak to a member of staff in Class 1.</w:t>
      </w:r>
    </w:p>
    <w:p w:rsidR="00013E97" w:rsidRDefault="00013E97">
      <w:pPr>
        <w:rPr>
          <w:rFonts w:ascii="Comic Sans MS" w:eastAsia="Comic Sans MS" w:hAnsi="Comic Sans MS" w:cs="Comic Sans MS"/>
          <w:sz w:val="24"/>
          <w:szCs w:val="24"/>
        </w:rPr>
      </w:pPr>
    </w:p>
    <w:p w:rsidR="00013E97" w:rsidRDefault="007459E1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sz w:val="24"/>
          <w:szCs w:val="24"/>
        </w:rPr>
        <w:t>Kind Regards and Happy Reading!</w:t>
      </w:r>
    </w:p>
    <w:p w:rsidR="00013E97" w:rsidRDefault="007459E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Mrs Miles &amp;</w:t>
      </w:r>
      <w:bookmarkStart w:id="1" w:name="_GoBack"/>
      <w:bookmarkEnd w:id="1"/>
      <w:r>
        <w:rPr>
          <w:rFonts w:ascii="Comic Sans MS" w:eastAsia="Comic Sans MS" w:hAnsi="Comic Sans MS" w:cs="Comic Sans MS"/>
          <w:sz w:val="24"/>
          <w:szCs w:val="24"/>
        </w:rPr>
        <w:t xml:space="preserve"> Mrs Patterson</w:t>
      </w:r>
    </w:p>
    <w:sectPr w:rsidR="00013E9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97"/>
    <w:rsid w:val="00013E97"/>
    <w:rsid w:val="0074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05E9"/>
  <w15:docId w15:val="{566E69E9-4C70-4F48-8C4B-5CB53159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CCAQJh+ZmwOzU0LCMOyr6vlrg==">AMUW2mUmJ34fiSD8CDxTRYISnTp2wXG3W6VCcDw3xxGF2/uyh+dsOGzglVmzAbltW69vGpEPUd94Tw2QBOHVzRlKTqr12sVA2OIXd0d2H1VmDStehKsnyeMEqgcU0S93D9VTamtVlGY0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4</DocSecurity>
  <Lines>19</Lines>
  <Paragraphs>5</Paragraphs>
  <ScaleCrop>false</ScaleCrop>
  <Company>RM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Patterson</dc:creator>
  <cp:lastModifiedBy>Office</cp:lastModifiedBy>
  <cp:revision>2</cp:revision>
  <dcterms:created xsi:type="dcterms:W3CDTF">2020-09-25T10:22:00Z</dcterms:created>
  <dcterms:modified xsi:type="dcterms:W3CDTF">2020-09-25T10:22:00Z</dcterms:modified>
</cp:coreProperties>
</file>